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582" w:rsidRDefault="002F5978" w:rsidP="000D40D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5E5">
        <w:rPr>
          <w:rFonts w:ascii="Times New Roman" w:hAnsi="Times New Roman" w:cs="Times New Roman"/>
          <w:b/>
          <w:sz w:val="24"/>
          <w:szCs w:val="24"/>
        </w:rPr>
        <w:t xml:space="preserve">Instrukcja dotycząca </w:t>
      </w:r>
      <w:r w:rsidR="00FF3D82">
        <w:rPr>
          <w:rFonts w:ascii="Times New Roman" w:hAnsi="Times New Roman" w:cs="Times New Roman"/>
          <w:b/>
          <w:sz w:val="24"/>
          <w:szCs w:val="24"/>
        </w:rPr>
        <w:t>realizacji usług opiekuńczych</w:t>
      </w:r>
      <w:r w:rsidR="00AA4F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7F67">
        <w:rPr>
          <w:rFonts w:ascii="Times New Roman" w:hAnsi="Times New Roman" w:cs="Times New Roman"/>
          <w:b/>
          <w:sz w:val="24"/>
          <w:szCs w:val="24"/>
        </w:rPr>
        <w:t>i specjalistycznych usług opiekuńczych, w tym z zaburzeniami psychicznymi</w:t>
      </w:r>
      <w:r w:rsidR="00AA4F6C">
        <w:rPr>
          <w:rFonts w:ascii="Times New Roman" w:hAnsi="Times New Roman" w:cs="Times New Roman"/>
          <w:b/>
          <w:sz w:val="24"/>
          <w:szCs w:val="24"/>
        </w:rPr>
        <w:br/>
      </w:r>
      <w:r w:rsidRPr="00C465E5">
        <w:rPr>
          <w:rFonts w:ascii="Times New Roman" w:hAnsi="Times New Roman" w:cs="Times New Roman"/>
          <w:b/>
          <w:sz w:val="24"/>
          <w:szCs w:val="24"/>
        </w:rPr>
        <w:t>w związku z rozprzestrzenianiem się wirusa SARS-CoV-2:</w:t>
      </w:r>
    </w:p>
    <w:p w:rsidR="00A24582" w:rsidRPr="00C465E5" w:rsidRDefault="00A24582" w:rsidP="000D40D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F6C" w:rsidRDefault="00A65261" w:rsidP="002937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A4F6C">
        <w:rPr>
          <w:rFonts w:ascii="Times New Roman" w:hAnsi="Times New Roman" w:cs="Times New Roman"/>
          <w:sz w:val="24"/>
          <w:szCs w:val="24"/>
        </w:rPr>
        <w:t xml:space="preserve"> celu </w:t>
      </w:r>
      <w:r>
        <w:rPr>
          <w:rFonts w:ascii="Times New Roman" w:hAnsi="Times New Roman" w:cs="Times New Roman"/>
          <w:sz w:val="24"/>
          <w:szCs w:val="24"/>
        </w:rPr>
        <w:t xml:space="preserve">minimalizacji </w:t>
      </w:r>
      <w:r w:rsidR="00AA4F6C">
        <w:rPr>
          <w:rFonts w:ascii="Times New Roman" w:hAnsi="Times New Roman" w:cs="Times New Roman"/>
          <w:sz w:val="24"/>
          <w:szCs w:val="24"/>
        </w:rPr>
        <w:t xml:space="preserve">możliwości wystąpienia bądź rozprzestrzeniania się wirusa </w:t>
      </w:r>
      <w:r w:rsidR="00AA4F6C" w:rsidRPr="00AA4F6C">
        <w:rPr>
          <w:rFonts w:ascii="Times New Roman" w:hAnsi="Times New Roman" w:cs="Times New Roman"/>
          <w:sz w:val="24"/>
          <w:szCs w:val="24"/>
        </w:rPr>
        <w:t>SARS-CoV-2</w:t>
      </w:r>
      <w:r w:rsidR="00AA4F6C">
        <w:rPr>
          <w:rFonts w:ascii="Times New Roman" w:hAnsi="Times New Roman" w:cs="Times New Roman"/>
          <w:sz w:val="24"/>
          <w:szCs w:val="24"/>
        </w:rPr>
        <w:t xml:space="preserve"> </w:t>
      </w:r>
      <w:r w:rsidR="00411709">
        <w:rPr>
          <w:rFonts w:ascii="Times New Roman" w:hAnsi="Times New Roman" w:cs="Times New Roman"/>
          <w:sz w:val="24"/>
          <w:szCs w:val="24"/>
        </w:rPr>
        <w:t>przy realizacji</w:t>
      </w:r>
      <w:r w:rsidR="00FF3D82">
        <w:rPr>
          <w:rFonts w:ascii="Times New Roman" w:hAnsi="Times New Roman" w:cs="Times New Roman"/>
          <w:sz w:val="24"/>
          <w:szCs w:val="24"/>
        </w:rPr>
        <w:t xml:space="preserve"> usług opiekuńczych</w:t>
      </w:r>
      <w:r>
        <w:rPr>
          <w:rFonts w:ascii="Times New Roman" w:hAnsi="Times New Roman" w:cs="Times New Roman"/>
          <w:sz w:val="24"/>
          <w:szCs w:val="24"/>
        </w:rPr>
        <w:t xml:space="preserve"> należy</w:t>
      </w:r>
      <w:r w:rsidR="00AA4F6C">
        <w:rPr>
          <w:rFonts w:ascii="Times New Roman" w:hAnsi="Times New Roman" w:cs="Times New Roman"/>
          <w:sz w:val="24"/>
          <w:szCs w:val="24"/>
        </w:rPr>
        <w:t>:</w:t>
      </w:r>
    </w:p>
    <w:p w:rsidR="00947F67" w:rsidRPr="00947F67" w:rsidRDefault="00950130" w:rsidP="00947F6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specjalistyczn</w:t>
      </w:r>
      <w:r w:rsidR="00A6526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usług</w:t>
      </w:r>
      <w:r w:rsidR="009A6D6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261">
        <w:rPr>
          <w:rFonts w:ascii="Times New Roman" w:hAnsi="Times New Roman" w:cs="Times New Roman"/>
          <w:sz w:val="24"/>
          <w:szCs w:val="24"/>
        </w:rPr>
        <w:t>opiekuńcz</w:t>
      </w:r>
      <w:r w:rsidR="009A6D6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w tym specjalistyczn</w:t>
      </w:r>
      <w:r w:rsidR="00A6526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usług</w:t>
      </w:r>
      <w:r w:rsidR="00A65261">
        <w:rPr>
          <w:rFonts w:ascii="Times New Roman" w:hAnsi="Times New Roman" w:cs="Times New Roman"/>
          <w:sz w:val="24"/>
          <w:szCs w:val="24"/>
        </w:rPr>
        <w:t>i opiekuńcze</w:t>
      </w:r>
      <w:r>
        <w:rPr>
          <w:rFonts w:ascii="Times New Roman" w:hAnsi="Times New Roman" w:cs="Times New Roman"/>
          <w:sz w:val="24"/>
          <w:szCs w:val="24"/>
        </w:rPr>
        <w:t xml:space="preserve"> dla osó</w:t>
      </w:r>
      <w:r w:rsidR="00A65261">
        <w:rPr>
          <w:rFonts w:ascii="Times New Roman" w:hAnsi="Times New Roman" w:cs="Times New Roman"/>
          <w:sz w:val="24"/>
          <w:szCs w:val="24"/>
        </w:rPr>
        <w:t xml:space="preserve">b </w:t>
      </w:r>
      <w:r w:rsidR="009A6D6E">
        <w:rPr>
          <w:rFonts w:ascii="Times New Roman" w:hAnsi="Times New Roman" w:cs="Times New Roman"/>
          <w:sz w:val="24"/>
          <w:szCs w:val="24"/>
        </w:rPr>
        <w:br/>
      </w:r>
      <w:r w:rsidR="00A65261">
        <w:rPr>
          <w:rFonts w:ascii="Times New Roman" w:hAnsi="Times New Roman" w:cs="Times New Roman"/>
          <w:sz w:val="24"/>
          <w:szCs w:val="24"/>
        </w:rPr>
        <w:t>z zaburzeniami psychicznymi, świadczyć w syt</w:t>
      </w:r>
      <w:r w:rsidR="009A6D6E">
        <w:rPr>
          <w:rFonts w:ascii="Times New Roman" w:hAnsi="Times New Roman" w:cs="Times New Roman"/>
          <w:sz w:val="24"/>
          <w:szCs w:val="24"/>
        </w:rPr>
        <w:t>uacji bezwzględnej konieczności;</w:t>
      </w:r>
      <w:r w:rsidR="00A65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D6E" w:rsidRDefault="009A6D6E" w:rsidP="009A6D6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usługi opiekuńcze świadczyć</w:t>
      </w:r>
      <w:r w:rsidRPr="009A6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szczególności osobom samotnym lub w rodzinie, której członkowie ze względu na wiek i stan zdrowia nie są w stanie zapewnić odpowiedniej pomocy w codziennym funkcjonowaniu;</w:t>
      </w:r>
    </w:p>
    <w:p w:rsidR="009A6D6E" w:rsidRDefault="009A6D6E" w:rsidP="009A6D6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świadczyć</w:t>
      </w:r>
      <w:r w:rsidRPr="00FF3D82">
        <w:rPr>
          <w:rFonts w:ascii="Times New Roman" w:hAnsi="Times New Roman" w:cs="Times New Roman"/>
          <w:sz w:val="24"/>
          <w:szCs w:val="24"/>
        </w:rPr>
        <w:t xml:space="preserve"> usług</w:t>
      </w:r>
      <w:r>
        <w:rPr>
          <w:rFonts w:ascii="Times New Roman" w:hAnsi="Times New Roman" w:cs="Times New Roman"/>
          <w:sz w:val="24"/>
          <w:szCs w:val="24"/>
        </w:rPr>
        <w:t xml:space="preserve">i opiekuńcze poprzez wykonywanie podstawowych, niezbędnych czynności np. </w:t>
      </w:r>
      <w:r w:rsidRPr="00FF3D82">
        <w:rPr>
          <w:rFonts w:ascii="Times New Roman" w:hAnsi="Times New Roman" w:cs="Times New Roman"/>
          <w:sz w:val="24"/>
          <w:szCs w:val="24"/>
        </w:rPr>
        <w:t>zaopatr</w:t>
      </w:r>
      <w:r>
        <w:rPr>
          <w:rFonts w:ascii="Times New Roman" w:hAnsi="Times New Roman" w:cs="Times New Roman"/>
          <w:sz w:val="24"/>
          <w:szCs w:val="24"/>
        </w:rPr>
        <w:t>ywanie</w:t>
      </w:r>
      <w:r w:rsidRPr="00FF3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osób </w:t>
      </w:r>
      <w:r w:rsidRPr="00FF3D82">
        <w:rPr>
          <w:rFonts w:ascii="Times New Roman" w:hAnsi="Times New Roman" w:cs="Times New Roman"/>
          <w:sz w:val="24"/>
          <w:szCs w:val="24"/>
        </w:rPr>
        <w:t>w podstawowe produkty żywnościowe i higieniczne, wyku</w:t>
      </w:r>
      <w:r>
        <w:rPr>
          <w:rFonts w:ascii="Times New Roman" w:hAnsi="Times New Roman" w:cs="Times New Roman"/>
          <w:sz w:val="24"/>
          <w:szCs w:val="24"/>
        </w:rPr>
        <w:t>powanie</w:t>
      </w:r>
      <w:r w:rsidRPr="00FF3D82">
        <w:rPr>
          <w:rFonts w:ascii="Times New Roman" w:hAnsi="Times New Roman" w:cs="Times New Roman"/>
          <w:sz w:val="24"/>
          <w:szCs w:val="24"/>
        </w:rPr>
        <w:t xml:space="preserve"> niezbędnych leków, środków</w:t>
      </w:r>
      <w:r>
        <w:rPr>
          <w:rFonts w:ascii="Times New Roman" w:hAnsi="Times New Roman" w:cs="Times New Roman"/>
          <w:sz w:val="24"/>
          <w:szCs w:val="24"/>
        </w:rPr>
        <w:t xml:space="preserve"> opatrunkowych oraz dostarczanie</w:t>
      </w:r>
      <w:r w:rsidRPr="00FF3D82">
        <w:rPr>
          <w:rFonts w:ascii="Times New Roman" w:hAnsi="Times New Roman" w:cs="Times New Roman"/>
          <w:sz w:val="24"/>
          <w:szCs w:val="24"/>
        </w:rPr>
        <w:t xml:space="preserve"> ciepłego posiłku, bez konieczności kontaktu z osobą</w:t>
      </w:r>
      <w:r>
        <w:rPr>
          <w:rFonts w:ascii="Times New Roman" w:hAnsi="Times New Roman" w:cs="Times New Roman"/>
          <w:sz w:val="24"/>
          <w:szCs w:val="24"/>
        </w:rPr>
        <w:t>, której świadczy się usługi;</w:t>
      </w:r>
    </w:p>
    <w:p w:rsidR="00B9349A" w:rsidRPr="008A5342" w:rsidRDefault="00B9349A" w:rsidP="00B9349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342">
        <w:rPr>
          <w:rFonts w:ascii="Times New Roman" w:hAnsi="Times New Roman" w:cs="Times New Roman"/>
          <w:sz w:val="24"/>
          <w:szCs w:val="24"/>
        </w:rPr>
        <w:t>monitorowa</w:t>
      </w:r>
      <w:r w:rsidR="009A6D6E" w:rsidRPr="008A5342">
        <w:rPr>
          <w:rFonts w:ascii="Times New Roman" w:hAnsi="Times New Roman" w:cs="Times New Roman"/>
          <w:sz w:val="24"/>
          <w:szCs w:val="24"/>
        </w:rPr>
        <w:t>ć</w:t>
      </w:r>
      <w:r w:rsidRPr="008A5342">
        <w:rPr>
          <w:rFonts w:ascii="Times New Roman" w:hAnsi="Times New Roman" w:cs="Times New Roman"/>
          <w:sz w:val="24"/>
          <w:szCs w:val="24"/>
        </w:rPr>
        <w:t xml:space="preserve"> stan zdrowia </w:t>
      </w:r>
      <w:r w:rsidR="006843BB" w:rsidRPr="008A5342">
        <w:rPr>
          <w:rFonts w:ascii="Times New Roman" w:hAnsi="Times New Roman" w:cs="Times New Roman"/>
          <w:sz w:val="24"/>
          <w:szCs w:val="24"/>
        </w:rPr>
        <w:t>osób świadczących usługi</w:t>
      </w:r>
      <w:r w:rsidRPr="008A5342">
        <w:rPr>
          <w:rFonts w:ascii="Times New Roman" w:hAnsi="Times New Roman" w:cs="Times New Roman"/>
          <w:sz w:val="24"/>
          <w:szCs w:val="24"/>
        </w:rPr>
        <w:t xml:space="preserve"> oraz bezwzględn</w:t>
      </w:r>
      <w:r w:rsidR="00977D65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Pr="008A5342">
        <w:rPr>
          <w:rFonts w:ascii="Times New Roman" w:hAnsi="Times New Roman" w:cs="Times New Roman"/>
          <w:sz w:val="24"/>
          <w:szCs w:val="24"/>
        </w:rPr>
        <w:t xml:space="preserve">e </w:t>
      </w:r>
      <w:r w:rsidR="006843BB" w:rsidRPr="008A5342">
        <w:rPr>
          <w:rFonts w:ascii="Times New Roman" w:hAnsi="Times New Roman" w:cs="Times New Roman"/>
          <w:sz w:val="24"/>
          <w:szCs w:val="24"/>
        </w:rPr>
        <w:br/>
      </w:r>
      <w:r w:rsidRPr="008A5342">
        <w:rPr>
          <w:rFonts w:ascii="Times New Roman" w:hAnsi="Times New Roman" w:cs="Times New Roman"/>
          <w:sz w:val="24"/>
          <w:szCs w:val="24"/>
        </w:rPr>
        <w:t>nie dopuszcza</w:t>
      </w:r>
      <w:r w:rsidR="003C0757" w:rsidRPr="008A5342">
        <w:rPr>
          <w:rFonts w:ascii="Times New Roman" w:hAnsi="Times New Roman" w:cs="Times New Roman"/>
          <w:sz w:val="24"/>
          <w:szCs w:val="24"/>
        </w:rPr>
        <w:t>ć do</w:t>
      </w:r>
      <w:r w:rsidRPr="008A5342">
        <w:rPr>
          <w:rFonts w:ascii="Times New Roman" w:hAnsi="Times New Roman" w:cs="Times New Roman"/>
          <w:sz w:val="24"/>
          <w:szCs w:val="24"/>
        </w:rPr>
        <w:t xml:space="preserve"> </w:t>
      </w:r>
      <w:r w:rsidR="00FF3D82" w:rsidRPr="008A5342">
        <w:rPr>
          <w:rFonts w:ascii="Times New Roman" w:hAnsi="Times New Roman" w:cs="Times New Roman"/>
          <w:sz w:val="24"/>
          <w:szCs w:val="24"/>
        </w:rPr>
        <w:t>świadczenia usług opiekuńczych os</w:t>
      </w:r>
      <w:r w:rsidR="003C0757" w:rsidRPr="008A5342">
        <w:rPr>
          <w:rFonts w:ascii="Times New Roman" w:hAnsi="Times New Roman" w:cs="Times New Roman"/>
          <w:sz w:val="24"/>
          <w:szCs w:val="24"/>
        </w:rPr>
        <w:t>ób</w:t>
      </w:r>
      <w:r w:rsidR="00FF3D82" w:rsidRPr="008A5342">
        <w:rPr>
          <w:rFonts w:ascii="Times New Roman" w:hAnsi="Times New Roman" w:cs="Times New Roman"/>
          <w:sz w:val="24"/>
          <w:szCs w:val="24"/>
        </w:rPr>
        <w:t xml:space="preserve"> </w:t>
      </w:r>
      <w:r w:rsidRPr="008A5342">
        <w:rPr>
          <w:rFonts w:ascii="Times New Roman" w:hAnsi="Times New Roman" w:cs="Times New Roman"/>
          <w:sz w:val="24"/>
          <w:szCs w:val="24"/>
        </w:rPr>
        <w:t>wykazujący</w:t>
      </w:r>
      <w:r w:rsidR="003C0757" w:rsidRPr="008A5342">
        <w:rPr>
          <w:rFonts w:ascii="Times New Roman" w:hAnsi="Times New Roman" w:cs="Times New Roman"/>
          <w:sz w:val="24"/>
          <w:szCs w:val="24"/>
        </w:rPr>
        <w:t>ch</w:t>
      </w:r>
      <w:r w:rsidRPr="008A5342">
        <w:rPr>
          <w:rFonts w:ascii="Times New Roman" w:hAnsi="Times New Roman" w:cs="Times New Roman"/>
          <w:sz w:val="24"/>
          <w:szCs w:val="24"/>
        </w:rPr>
        <w:t xml:space="preserve"> objawy przeziębienia lub grypy;</w:t>
      </w:r>
    </w:p>
    <w:p w:rsidR="003C0757" w:rsidRDefault="009A6D6E" w:rsidP="003C075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monitorować </w:t>
      </w:r>
      <w:r w:rsidR="003E1C53">
        <w:rPr>
          <w:rFonts w:ascii="Times New Roman" w:hAnsi="Times New Roman" w:cs="Times New Roman"/>
          <w:sz w:val="24"/>
          <w:szCs w:val="24"/>
        </w:rPr>
        <w:t>bieżąc</w:t>
      </w:r>
      <w:r w:rsidR="003C0757">
        <w:rPr>
          <w:rFonts w:ascii="Times New Roman" w:hAnsi="Times New Roman" w:cs="Times New Roman"/>
          <w:sz w:val="24"/>
          <w:szCs w:val="24"/>
        </w:rPr>
        <w:t>ą</w:t>
      </w:r>
      <w:r w:rsidR="003E1C53">
        <w:rPr>
          <w:rFonts w:ascii="Times New Roman" w:hAnsi="Times New Roman" w:cs="Times New Roman"/>
          <w:sz w:val="24"/>
          <w:szCs w:val="24"/>
        </w:rPr>
        <w:t xml:space="preserve"> sytuacj</w:t>
      </w:r>
      <w:r w:rsidR="003C0757">
        <w:rPr>
          <w:rFonts w:ascii="Times New Roman" w:hAnsi="Times New Roman" w:cs="Times New Roman"/>
          <w:sz w:val="24"/>
          <w:szCs w:val="24"/>
        </w:rPr>
        <w:t>ę</w:t>
      </w:r>
      <w:r w:rsidR="003E1C53">
        <w:rPr>
          <w:rFonts w:ascii="Times New Roman" w:hAnsi="Times New Roman" w:cs="Times New Roman"/>
          <w:sz w:val="24"/>
          <w:szCs w:val="24"/>
        </w:rPr>
        <w:t xml:space="preserve"> zdrowotn</w:t>
      </w:r>
      <w:r w:rsidR="003C0757">
        <w:rPr>
          <w:rFonts w:ascii="Times New Roman" w:hAnsi="Times New Roman" w:cs="Times New Roman"/>
          <w:sz w:val="24"/>
          <w:szCs w:val="24"/>
        </w:rPr>
        <w:t>ą</w:t>
      </w:r>
      <w:r w:rsidR="003E1C53">
        <w:rPr>
          <w:rFonts w:ascii="Times New Roman" w:hAnsi="Times New Roman" w:cs="Times New Roman"/>
          <w:sz w:val="24"/>
          <w:szCs w:val="24"/>
        </w:rPr>
        <w:t xml:space="preserve"> i bytow</w:t>
      </w:r>
      <w:r w:rsidR="003C0757">
        <w:rPr>
          <w:rFonts w:ascii="Times New Roman" w:hAnsi="Times New Roman" w:cs="Times New Roman"/>
          <w:sz w:val="24"/>
          <w:szCs w:val="24"/>
        </w:rPr>
        <w:t>ą</w:t>
      </w:r>
      <w:r w:rsidR="003E1C53">
        <w:rPr>
          <w:rFonts w:ascii="Times New Roman" w:hAnsi="Times New Roman" w:cs="Times New Roman"/>
          <w:sz w:val="24"/>
          <w:szCs w:val="24"/>
        </w:rPr>
        <w:t xml:space="preserve"> podopiecznych objętych usługami, np. poprzez kontakt telefoniczny</w:t>
      </w:r>
      <w:r w:rsidR="003C0757">
        <w:rPr>
          <w:rFonts w:ascii="Times New Roman" w:hAnsi="Times New Roman" w:cs="Times New Roman"/>
          <w:sz w:val="24"/>
          <w:szCs w:val="24"/>
        </w:rPr>
        <w:t>;</w:t>
      </w:r>
      <w:r w:rsidR="003C0757" w:rsidRPr="003C0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C53" w:rsidRPr="003C0757" w:rsidRDefault="003C0757" w:rsidP="003C075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BB">
        <w:rPr>
          <w:rFonts w:ascii="Times New Roman" w:hAnsi="Times New Roman" w:cs="Times New Roman"/>
          <w:sz w:val="24"/>
          <w:szCs w:val="24"/>
        </w:rPr>
        <w:t>bezwzględn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6843BB">
        <w:rPr>
          <w:rFonts w:ascii="Times New Roman" w:hAnsi="Times New Roman" w:cs="Times New Roman"/>
          <w:sz w:val="24"/>
          <w:szCs w:val="24"/>
        </w:rPr>
        <w:t xml:space="preserve"> przestrzega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6843BB">
        <w:rPr>
          <w:rFonts w:ascii="Times New Roman" w:hAnsi="Times New Roman" w:cs="Times New Roman"/>
          <w:sz w:val="24"/>
          <w:szCs w:val="24"/>
        </w:rPr>
        <w:t xml:space="preserve"> zasad higieny osobistej</w:t>
      </w:r>
      <w:r>
        <w:rPr>
          <w:rFonts w:ascii="Times New Roman" w:hAnsi="Times New Roman" w:cs="Times New Roman"/>
          <w:sz w:val="24"/>
          <w:szCs w:val="24"/>
        </w:rPr>
        <w:t xml:space="preserve"> przez osoby świadczące usługi opiekuńcze, z wykorzystaniem środków dezynfekujących i środków ochrony osobistej;</w:t>
      </w:r>
    </w:p>
    <w:p w:rsidR="003E514C" w:rsidRPr="006843BB" w:rsidRDefault="0011285E" w:rsidP="006843B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49A">
        <w:rPr>
          <w:rFonts w:ascii="Times New Roman" w:hAnsi="Times New Roman" w:cs="Times New Roman"/>
          <w:sz w:val="24"/>
          <w:szCs w:val="24"/>
        </w:rPr>
        <w:t>usług</w:t>
      </w:r>
      <w:r w:rsidR="003C0757">
        <w:rPr>
          <w:rFonts w:ascii="Times New Roman" w:hAnsi="Times New Roman" w:cs="Times New Roman"/>
          <w:sz w:val="24"/>
          <w:szCs w:val="24"/>
        </w:rPr>
        <w:t>i</w:t>
      </w:r>
      <w:r w:rsidRPr="00B9349A">
        <w:rPr>
          <w:rFonts w:ascii="Times New Roman" w:hAnsi="Times New Roman" w:cs="Times New Roman"/>
          <w:sz w:val="24"/>
          <w:szCs w:val="24"/>
        </w:rPr>
        <w:t xml:space="preserve"> </w:t>
      </w:r>
      <w:r w:rsidR="003C0757">
        <w:rPr>
          <w:rFonts w:ascii="Times New Roman" w:hAnsi="Times New Roman" w:cs="Times New Roman"/>
          <w:sz w:val="24"/>
          <w:szCs w:val="24"/>
        </w:rPr>
        <w:t>świadczyć</w:t>
      </w:r>
      <w:r w:rsidR="003C0757" w:rsidRPr="00B934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uwzględnieniem zaleceń Głównego Inspektora Sanitarnego</w:t>
      </w:r>
      <w:r w:rsidR="006843BB">
        <w:rPr>
          <w:rFonts w:ascii="Times New Roman" w:hAnsi="Times New Roman" w:cs="Times New Roman"/>
          <w:sz w:val="24"/>
          <w:szCs w:val="24"/>
        </w:rPr>
        <w:t xml:space="preserve"> oraz </w:t>
      </w:r>
      <w:r w:rsidR="003E514C" w:rsidRPr="006843BB">
        <w:rPr>
          <w:rFonts w:ascii="Times New Roman" w:hAnsi="Times New Roman" w:cs="Times New Roman"/>
          <w:sz w:val="24"/>
          <w:szCs w:val="24"/>
        </w:rPr>
        <w:t xml:space="preserve">bezwzględnego przestrzegania procedur i zaleceń wydanych przez odpowiednie służby i organy państwa; </w:t>
      </w:r>
    </w:p>
    <w:p w:rsidR="003E514C" w:rsidRDefault="003E514C" w:rsidP="003E514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DDB" w:rsidRPr="00223DDB" w:rsidRDefault="00223DDB" w:rsidP="0022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sytuacji podejrzenia u osoby, u której świadczone są usługi opiekuńcze, </w:t>
      </w:r>
      <w:r w:rsidRPr="00223DDB">
        <w:rPr>
          <w:rFonts w:ascii="Times New Roman" w:hAnsi="Times New Roman" w:cs="Times New Roman"/>
          <w:sz w:val="24"/>
          <w:szCs w:val="24"/>
        </w:rPr>
        <w:t>wystąpienia zakażenia wirusem SARS-CoV-2 należy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4682D" w:rsidRPr="000321E7" w:rsidRDefault="00E4682D" w:rsidP="000321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1E7">
        <w:rPr>
          <w:rFonts w:ascii="Times New Roman" w:hAnsi="Times New Roman" w:cs="Times New Roman"/>
          <w:sz w:val="24"/>
          <w:szCs w:val="24"/>
        </w:rPr>
        <w:t>powiadomić właściwą miejscowo stację sanitarno-epidemiologiczną</w:t>
      </w:r>
      <w:r w:rsidR="000321E7" w:rsidRPr="000321E7">
        <w:rPr>
          <w:rFonts w:ascii="Times New Roman" w:hAnsi="Times New Roman" w:cs="Times New Roman"/>
          <w:sz w:val="24"/>
          <w:szCs w:val="24"/>
        </w:rPr>
        <w:t>,</w:t>
      </w:r>
      <w:r w:rsidRPr="000321E7">
        <w:rPr>
          <w:rFonts w:ascii="Times New Roman" w:hAnsi="Times New Roman" w:cs="Times New Roman"/>
          <w:sz w:val="24"/>
          <w:szCs w:val="24"/>
        </w:rPr>
        <w:t xml:space="preserve"> skontaktować </w:t>
      </w:r>
      <w:r w:rsidR="0011285E">
        <w:rPr>
          <w:rFonts w:ascii="Times New Roman" w:hAnsi="Times New Roman" w:cs="Times New Roman"/>
          <w:sz w:val="24"/>
          <w:szCs w:val="24"/>
        </w:rPr>
        <w:br/>
      </w:r>
      <w:r w:rsidRPr="000321E7">
        <w:rPr>
          <w:rFonts w:ascii="Times New Roman" w:hAnsi="Times New Roman" w:cs="Times New Roman"/>
          <w:sz w:val="24"/>
          <w:szCs w:val="24"/>
        </w:rPr>
        <w:t>się z</w:t>
      </w:r>
      <w:r w:rsidR="000321E7" w:rsidRPr="000321E7">
        <w:rPr>
          <w:rFonts w:ascii="Times New Roman" w:hAnsi="Times New Roman" w:cs="Times New Roman"/>
          <w:sz w:val="24"/>
          <w:szCs w:val="24"/>
        </w:rPr>
        <w:t xml:space="preserve"> najbliższym szpitalem zakaźnym lub zadzwonić na infolinię NFZ: 800 190</w:t>
      </w:r>
      <w:r w:rsidR="001543E4">
        <w:rPr>
          <w:rFonts w:ascii="Times New Roman" w:hAnsi="Times New Roman" w:cs="Times New Roman"/>
          <w:sz w:val="24"/>
          <w:szCs w:val="24"/>
        </w:rPr>
        <w:t> </w:t>
      </w:r>
      <w:r w:rsidR="000321E7" w:rsidRPr="000321E7">
        <w:rPr>
          <w:rFonts w:ascii="Times New Roman" w:hAnsi="Times New Roman" w:cs="Times New Roman"/>
          <w:sz w:val="24"/>
          <w:szCs w:val="24"/>
        </w:rPr>
        <w:t>590</w:t>
      </w:r>
      <w:r w:rsidR="001543E4">
        <w:rPr>
          <w:rFonts w:ascii="Times New Roman" w:hAnsi="Times New Roman" w:cs="Times New Roman"/>
          <w:sz w:val="24"/>
          <w:szCs w:val="24"/>
        </w:rPr>
        <w:t>;</w:t>
      </w:r>
    </w:p>
    <w:p w:rsidR="00E4682D" w:rsidRPr="000D40D8" w:rsidRDefault="00E4682D" w:rsidP="000D40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0D8">
        <w:rPr>
          <w:rFonts w:ascii="Times New Roman" w:hAnsi="Times New Roman" w:cs="Times New Roman"/>
          <w:sz w:val="24"/>
          <w:szCs w:val="24"/>
        </w:rPr>
        <w:t>a następnie</w:t>
      </w:r>
      <w:r w:rsidR="000D40D8">
        <w:rPr>
          <w:rFonts w:ascii="Times New Roman" w:hAnsi="Times New Roman" w:cs="Times New Roman"/>
          <w:sz w:val="24"/>
          <w:szCs w:val="24"/>
        </w:rPr>
        <w:t>:</w:t>
      </w:r>
    </w:p>
    <w:p w:rsidR="000321E7" w:rsidRDefault="000321E7" w:rsidP="000321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1E7">
        <w:rPr>
          <w:rFonts w:ascii="Times New Roman" w:hAnsi="Times New Roman" w:cs="Times New Roman"/>
          <w:sz w:val="24"/>
          <w:szCs w:val="24"/>
        </w:rPr>
        <w:lastRenderedPageBreak/>
        <w:t xml:space="preserve">w przypadku zalecenia przeprowadzenia badania na obecność wirusa SARS-CoV-2 należy oczekiwać na transport medyczny z zachowaniem bezwzględnego reżimu sanitarnego </w:t>
      </w:r>
    </w:p>
    <w:p w:rsidR="009A6D6E" w:rsidRDefault="009A6D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349A" w:rsidRPr="00AA4F6C" w:rsidRDefault="008A5342" w:rsidP="0022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342">
        <w:rPr>
          <w:rFonts w:ascii="Times New Roman" w:hAnsi="Times New Roman" w:cs="Times New Roman"/>
          <w:sz w:val="24"/>
          <w:szCs w:val="24"/>
        </w:rPr>
        <w:t>Przypominamy o konieczności bezwzględnego przestrzegania procedur i zaleceń wydanych przez odpowiednie służby i organy państwa. Niezwykle istotne jest również stosowanie właściwego postępowania z osobami podejrzanymi o zakażenie oraz pozostawanie w stałym kontakcie z lokalnymi służbami sanitarno-epidemiologicznymi.</w:t>
      </w:r>
    </w:p>
    <w:sectPr w:rsidR="00B9349A" w:rsidRPr="00AA4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5C56"/>
    <w:multiLevelType w:val="hybridMultilevel"/>
    <w:tmpl w:val="2FD8F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B17FC"/>
    <w:multiLevelType w:val="hybridMultilevel"/>
    <w:tmpl w:val="87F08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675DD"/>
    <w:multiLevelType w:val="hybridMultilevel"/>
    <w:tmpl w:val="C50C0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533B0"/>
    <w:multiLevelType w:val="hybridMultilevel"/>
    <w:tmpl w:val="F35A6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2194C"/>
    <w:multiLevelType w:val="hybridMultilevel"/>
    <w:tmpl w:val="7D5CACF2"/>
    <w:lvl w:ilvl="0" w:tplc="E8B4D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6452C"/>
    <w:multiLevelType w:val="hybridMultilevel"/>
    <w:tmpl w:val="EE6067F2"/>
    <w:lvl w:ilvl="0" w:tplc="E8B4D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4603B"/>
    <w:multiLevelType w:val="hybridMultilevel"/>
    <w:tmpl w:val="01CA0A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78"/>
    <w:rsid w:val="000321E7"/>
    <w:rsid w:val="000D40D8"/>
    <w:rsid w:val="0011285E"/>
    <w:rsid w:val="001543E4"/>
    <w:rsid w:val="00223DDB"/>
    <w:rsid w:val="002937FC"/>
    <w:rsid w:val="002F5978"/>
    <w:rsid w:val="003C0757"/>
    <w:rsid w:val="003D5DB4"/>
    <w:rsid w:val="003E1C53"/>
    <w:rsid w:val="003E514C"/>
    <w:rsid w:val="00411709"/>
    <w:rsid w:val="0044133C"/>
    <w:rsid w:val="00442C48"/>
    <w:rsid w:val="004753E2"/>
    <w:rsid w:val="006130D6"/>
    <w:rsid w:val="0065768D"/>
    <w:rsid w:val="006843BB"/>
    <w:rsid w:val="007C017C"/>
    <w:rsid w:val="007D000A"/>
    <w:rsid w:val="008A5342"/>
    <w:rsid w:val="00947F67"/>
    <w:rsid w:val="00950130"/>
    <w:rsid w:val="0096754A"/>
    <w:rsid w:val="00977D65"/>
    <w:rsid w:val="009A6D6E"/>
    <w:rsid w:val="00A24582"/>
    <w:rsid w:val="00A65261"/>
    <w:rsid w:val="00AA4F6C"/>
    <w:rsid w:val="00B9349A"/>
    <w:rsid w:val="00C465E5"/>
    <w:rsid w:val="00C865E2"/>
    <w:rsid w:val="00C97404"/>
    <w:rsid w:val="00DA4DED"/>
    <w:rsid w:val="00E06088"/>
    <w:rsid w:val="00E4682D"/>
    <w:rsid w:val="00E8700E"/>
    <w:rsid w:val="00EA5D29"/>
    <w:rsid w:val="00F917D7"/>
    <w:rsid w:val="00FA76D3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6521"/>
  <w15:chartTrackingRefBased/>
  <w15:docId w15:val="{64B3C017-DE4E-482D-9DB4-2858A168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68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6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Sodo</dc:creator>
  <cp:keywords/>
  <dc:description/>
  <cp:lastModifiedBy>Justyna Pawlak</cp:lastModifiedBy>
  <cp:revision>2</cp:revision>
  <cp:lastPrinted>2020-03-13T16:23:00Z</cp:lastPrinted>
  <dcterms:created xsi:type="dcterms:W3CDTF">2020-03-13T17:14:00Z</dcterms:created>
  <dcterms:modified xsi:type="dcterms:W3CDTF">2020-03-13T17:14:00Z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527950550</vt:i4>
  </property>
  <property fmtid="{D5CDD505-2E9C-101B-9397-08002B2CF9AE}" pid="3" name="_NewReviewCycle">
    <vt:lpwstr/>
  </property>
  <property fmtid="{D5CDD505-2E9C-101B-9397-08002B2CF9AE}" pid="4" name="_EmailSubject">
    <vt:lpwstr>na strone i fb</vt:lpwstr>
  </property>
  <property fmtid="{D5CDD505-2E9C-101B-9397-08002B2CF9AE}" pid="5" name="_AuthorEmail">
    <vt:lpwstr>gmina@czorsztyn.pl</vt:lpwstr>
  </property>
  <property fmtid="{D5CDD505-2E9C-101B-9397-08002B2CF9AE}" pid="6" name="_AuthorEmailDisplayName">
    <vt:lpwstr>sekretariat</vt:lpwstr>
  </property>
</Properties>
</file>